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2A1A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14:paraId="55EEF0CD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>W SPRAWIE ORGANIZACJI NIEPEDAGOGICZNYCH PRAKTYK STUDENCKICH</w:t>
      </w:r>
    </w:p>
    <w:p w14:paraId="4A98BBA5" w14:textId="77777777" w:rsidR="00463C0B" w:rsidRDefault="00463C0B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6063743E" w14:textId="77777777" w:rsidR="00463C0B" w:rsidRDefault="00463C0B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626F5D6A" w14:textId="77777777" w:rsidR="00463C0B" w:rsidRDefault="00C72C6B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Zawarte dnia………………………………… w Krakowie pomiędzy:</w:t>
      </w:r>
    </w:p>
    <w:p w14:paraId="655FA51D" w14:textId="77777777" w:rsidR="00463C0B" w:rsidRDefault="00463C0B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14:paraId="214E422C" w14:textId="77777777" w:rsidR="00463C0B" w:rsidRDefault="00C72C6B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Uniwersytetem Komisji Edukacji Narodowej w Krakowie</w:t>
      </w:r>
      <w:r>
        <w:rPr>
          <w:rFonts w:ascii="Palatino Linotype" w:hAnsi="Palatino Linotype"/>
        </w:rPr>
        <w:t xml:space="preserve">, ul. Podchorążych 2, 30-084 Kraków, NIP: 675 02 00 195, Regon: 000001375, reprezentowanym przez Dyrektora Instytutu Bezpieczeństwa i Informatyki prof. dr hab. Olgę Wasiutę, zwaną dalej </w:t>
      </w:r>
      <w:r>
        <w:rPr>
          <w:rFonts w:ascii="Palatino Linotype" w:hAnsi="Palatino Linotype"/>
          <w:b/>
        </w:rPr>
        <w:t>Uniwersytetem</w:t>
      </w:r>
    </w:p>
    <w:p w14:paraId="524D5665" w14:textId="77777777" w:rsidR="00463C0B" w:rsidRDefault="00C72C6B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14:paraId="7BF8344F" w14:textId="77777777" w:rsidR="00463C0B" w:rsidRDefault="00C72C6B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……………………../</w:t>
      </w:r>
      <w:r>
        <w:rPr>
          <w:rFonts w:ascii="Palatino Linotype" w:hAnsi="Palatino Linotype"/>
          <w:i/>
        </w:rPr>
        <w:t>proszę wpisać pełną nazwę lub określenie fi</w:t>
      </w:r>
      <w:r>
        <w:rPr>
          <w:rFonts w:ascii="Palatino Linotype" w:hAnsi="Palatino Linotype"/>
          <w:i/>
        </w:rPr>
        <w:t>rmy przedsiębiorcy- w tym także dokładne określenie formy prawnej</w:t>
      </w:r>
      <w:r>
        <w:rPr>
          <w:rFonts w:ascii="Palatino Linotype" w:hAnsi="Palatino Linotype"/>
        </w:rPr>
        <w:t>/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>ul. ……………………/proszę wpisać dokładny adres/, Regon …………../</w:t>
      </w:r>
      <w:r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/, reprezentowanym przez ……………../</w:t>
      </w:r>
      <w:r>
        <w:rPr>
          <w:rFonts w:ascii="Palatino Linotype" w:hAnsi="Palatino Linotype"/>
          <w:i/>
        </w:rPr>
        <w:t>proszę wpisać dan</w:t>
      </w:r>
      <w:r>
        <w:rPr>
          <w:rFonts w:ascii="Palatino Linotype" w:hAnsi="Palatino Linotype"/>
          <w:i/>
        </w:rPr>
        <w:t>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 xml:space="preserve">/, zwanym dalej </w:t>
      </w:r>
      <w:r>
        <w:rPr>
          <w:rFonts w:ascii="Palatino Linotype" w:hAnsi="Palatino Linotype"/>
          <w:b/>
        </w:rPr>
        <w:t>Zakładem</w:t>
      </w:r>
      <w:r>
        <w:rPr>
          <w:rFonts w:ascii="Palatino Linotype" w:hAnsi="Palatino Linotype"/>
        </w:rPr>
        <w:t>,</w:t>
      </w:r>
    </w:p>
    <w:p w14:paraId="7BFBAFCF" w14:textId="77777777" w:rsidR="00463C0B" w:rsidRDefault="00C72C6B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14:paraId="019494CF" w14:textId="77777777" w:rsidR="00463C0B" w:rsidRDefault="00463C0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3C1D7F5F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§ 1</w:t>
      </w:r>
    </w:p>
    <w:p w14:paraId="52AC45DD" w14:textId="77777777" w:rsidR="00463C0B" w:rsidRDefault="00C72C6B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Przedmiotem niniejszego porozumienia j</w:t>
      </w:r>
      <w:r>
        <w:rPr>
          <w:rFonts w:ascii="Palatino Linotype" w:eastAsia="Times New Roman" w:hAnsi="Palatino Linotype" w:cs="Times New Roman"/>
          <w:lang w:eastAsia="pl-PL"/>
        </w:rPr>
        <w:t>est organizacja przez Zakład praktyki studenckiej dla studenta/studentki Uniwersytetu ……………/</w:t>
      </w:r>
      <w:r>
        <w:rPr>
          <w:rFonts w:ascii="Palatino Linotype" w:eastAsia="Times New Roman" w:hAnsi="Palatino Linotype" w:cs="Times New Roman"/>
          <w:i/>
          <w:lang w:eastAsia="pl-PL"/>
        </w:rPr>
        <w:t>proszę wpisać: imię, nazwisko, rok i kierunek studiów</w:t>
      </w:r>
      <w:r>
        <w:rPr>
          <w:rFonts w:ascii="Palatino Linotype" w:eastAsia="Times New Roman" w:hAnsi="Palatino Linotype" w:cs="Times New Roman"/>
          <w:lang w:eastAsia="pl-PL"/>
        </w:rPr>
        <w:t>/.</w:t>
      </w:r>
    </w:p>
    <w:p w14:paraId="3601193C" w14:textId="77777777" w:rsidR="00463C0B" w:rsidRDefault="00C72C6B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Praktyka będzie organizowana w okresie od …….. do ……. roku. /</w:t>
      </w:r>
      <w:r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14:paraId="6331E67D" w14:textId="77777777" w:rsidR="00463C0B" w:rsidRDefault="00C72C6B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Wymiar </w:t>
      </w:r>
      <w:r>
        <w:rPr>
          <w:rFonts w:ascii="Palatino Linotype" w:eastAsia="Times New Roman" w:hAnsi="Palatino Linotype" w:cs="Times New Roman"/>
          <w:lang w:eastAsia="pl-PL"/>
        </w:rPr>
        <w:t>wykonywania przez praktykanta zadań w ramach praktyki studenckiej wynosi nie więcej niż ………../</w:t>
      </w:r>
      <w:r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>
        <w:rPr>
          <w:rFonts w:ascii="Palatino Linotype" w:eastAsia="Times New Roman" w:hAnsi="Palatino Linotype" w:cs="Times New Roman"/>
          <w:lang w:eastAsia="pl-PL"/>
        </w:rPr>
        <w:t>/ godzin tygodniowo, w godzinach pracy Zakładu.</w:t>
      </w:r>
    </w:p>
    <w:p w14:paraId="0C64457F" w14:textId="77777777" w:rsidR="00463C0B" w:rsidRDefault="00C72C6B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W uzasadnionych przypadkach, za pisemną zgodą praktykanta</w:t>
      </w:r>
      <w:r>
        <w:rPr>
          <w:rFonts w:ascii="Palatino Linotype" w:eastAsia="Times New Roman" w:hAnsi="Palatino Linotype" w:cs="Times New Roman"/>
          <w:lang w:eastAsia="pl-PL"/>
        </w:rPr>
        <w:t xml:space="preserve"> i Uniwersytetu praktyka może również odbywać się także poza wyznaczonymi godzinami pracy Zakładu.                   </w:t>
      </w:r>
    </w:p>
    <w:p w14:paraId="7DCAC4D1" w14:textId="77777777" w:rsidR="00463C0B" w:rsidRDefault="00463C0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66ED8228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2</w:t>
      </w:r>
    </w:p>
    <w:p w14:paraId="40A718AA" w14:textId="77777777" w:rsidR="00463C0B" w:rsidRDefault="00C72C6B">
      <w:pPr>
        <w:pStyle w:val="Standard"/>
        <w:numPr>
          <w:ilvl w:val="0"/>
          <w:numId w:val="20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 w ramach niniejszego porozumienia zobowiązuje się do:</w:t>
      </w:r>
    </w:p>
    <w:p w14:paraId="656A0D51" w14:textId="77777777" w:rsidR="00463C0B" w:rsidRDefault="00C72C6B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Wyznaczenia praktykantowi opiekuna praktyki studenckiej zapewniającego:</w:t>
      </w:r>
    </w:p>
    <w:p w14:paraId="308DDB48" w14:textId="77777777" w:rsidR="00463C0B" w:rsidRDefault="00C72C6B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udzielenie praktykantowi informacji o zakresie obowiązków oraz zasadach </w:t>
      </w:r>
      <w:r>
        <w:rPr>
          <w:rFonts w:ascii="Palatino Linotype" w:eastAsia="Times New Roman" w:hAnsi="Palatino Linotype" w:cs="Times New Roman"/>
          <w:lang w:eastAsia="pl-PL"/>
        </w:rPr>
        <w:br/>
        <w:t>i procedurach obowiązujących w Zakładzie,</w:t>
      </w:r>
    </w:p>
    <w:p w14:paraId="4D22207D" w14:textId="77777777" w:rsidR="00463C0B" w:rsidRDefault="00C72C6B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monitorowanie wykonywania przez praktykanta zadań wynikających </w:t>
      </w:r>
      <w:r>
        <w:rPr>
          <w:rFonts w:ascii="Palatino Linotype" w:eastAsia="Times New Roman" w:hAnsi="Palatino Linotype" w:cs="Times New Roman"/>
          <w:lang w:eastAsia="pl-PL"/>
        </w:rPr>
        <w:br/>
        <w:t>z programu praktyki studenckiej,</w:t>
      </w:r>
    </w:p>
    <w:p w14:paraId="31453241" w14:textId="77777777" w:rsidR="00463C0B" w:rsidRDefault="00C72C6B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udzielanie informacji zwrotnej na temat </w:t>
      </w:r>
      <w:r>
        <w:rPr>
          <w:rFonts w:ascii="Palatino Linotype" w:eastAsia="Times New Roman" w:hAnsi="Palatino Linotype" w:cs="Times New Roman"/>
          <w:lang w:eastAsia="pl-PL"/>
        </w:rPr>
        <w:t>osiągniętych wyników, stopnia realizacji zadań, a także rozwijanych umiejętności i kompetencji społecznych.</w:t>
      </w:r>
    </w:p>
    <w:p w14:paraId="46A5AF18" w14:textId="77777777" w:rsidR="00463C0B" w:rsidRDefault="00C72C6B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Przygotowania stanowiska pracy praktykantowi przed rozpoczęciem przez niego praktyki studenckiej, odpowiadającego standardowi miejsca pracy pracowni</w:t>
      </w:r>
      <w:r>
        <w:rPr>
          <w:rFonts w:ascii="Palatino Linotype" w:eastAsia="Times New Roman" w:hAnsi="Palatino Linotype" w:cs="Times New Roman"/>
          <w:lang w:eastAsia="pl-PL"/>
        </w:rPr>
        <w:t>ka Zakładu.</w:t>
      </w:r>
    </w:p>
    <w:p w14:paraId="5D3B107F" w14:textId="77777777" w:rsidR="00463C0B" w:rsidRDefault="00C72C6B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Zapewnienia wstępnego przeszkolenia w zakresie bezpieczeństwa i higieny pracy (BHP).</w:t>
      </w:r>
    </w:p>
    <w:p w14:paraId="3DF4BDBD" w14:textId="77777777" w:rsidR="00463C0B" w:rsidRDefault="00C72C6B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Umożliwienia kierownikowi</w:t>
      </w:r>
      <w:r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praktyk z Uniwersytetu sprawowania nadzoru dydaktycznego nad praktyką studencką.</w:t>
      </w:r>
    </w:p>
    <w:p w14:paraId="711FE12F" w14:textId="77777777" w:rsidR="00463C0B" w:rsidRDefault="00C72C6B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Wystawienia praktykantowi zaświadczenia odbycia prak</w:t>
      </w:r>
      <w:r>
        <w:rPr>
          <w:rFonts w:ascii="Palatino Linotype" w:eastAsia="Times New Roman" w:hAnsi="Palatino Linotype" w:cs="Times New Roman"/>
          <w:lang w:eastAsia="pl-PL"/>
        </w:rPr>
        <w:t xml:space="preserve">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praktyki, chyba że wpisy w zakresie przebiegu praktyk były ujmowane w dzienniku praktyk.</w:t>
      </w:r>
    </w:p>
    <w:p w14:paraId="6F0ECCFF" w14:textId="77777777" w:rsidR="00463C0B" w:rsidRDefault="00463C0B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14:paraId="25DB3578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§ 3</w:t>
      </w:r>
    </w:p>
    <w:p w14:paraId="659F068C" w14:textId="77777777" w:rsidR="00463C0B" w:rsidRDefault="00C72C6B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14:paraId="20CB0D6A" w14:textId="77777777" w:rsidR="00463C0B" w:rsidRDefault="00C72C6B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przekazania Zakładowi, przed rozpoczęciem praktyki, wystawioneg</w:t>
      </w:r>
      <w:r>
        <w:rPr>
          <w:rFonts w:ascii="Palatino Linotype" w:eastAsia="Times New Roman" w:hAnsi="Palatino Linotype" w:cs="Times New Roman"/>
          <w:lang w:eastAsia="pl-PL"/>
        </w:rPr>
        <w:t>o przez Uniwersytet skierowania na praktyki zawierającego co najmniej imię, nazwisko oraz rok i kierunek studiów /</w:t>
      </w:r>
      <w:r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>
        <w:rPr>
          <w:rFonts w:ascii="Palatino Linotype" w:eastAsia="Times New Roman" w:hAnsi="Palatino Linotype" w:cs="Times New Roman"/>
          <w:i/>
          <w:lang w:eastAsia="pl-PL"/>
        </w:rPr>
        <w:br/>
        <w:t>że tylko takie, które są niezbędne- vide: RODO</w:t>
      </w:r>
      <w:r>
        <w:rPr>
          <w:rFonts w:ascii="Palatino Linotype" w:eastAsia="Times New Roman" w:hAnsi="Palatino Linotype" w:cs="Times New Roman"/>
          <w:lang w:eastAsia="pl-PL"/>
        </w:rPr>
        <w:t>/,</w:t>
      </w:r>
    </w:p>
    <w:p w14:paraId="28CE6C35" w14:textId="77777777" w:rsidR="00463C0B" w:rsidRDefault="00C72C6B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opracowania programu praktyki (Z</w:t>
      </w:r>
      <w:r>
        <w:rPr>
          <w:rFonts w:ascii="Palatino Linotype" w:eastAsia="Times New Roman" w:hAnsi="Palatino Linotype" w:cs="Times New Roman"/>
          <w:lang w:eastAsia="pl-PL"/>
        </w:rPr>
        <w:t>ałącznik nr 1) studenckiej i zapoznania z nim praktykanta,</w:t>
      </w:r>
    </w:p>
    <w:p w14:paraId="0969EE18" w14:textId="03E3BA27" w:rsidR="00463C0B" w:rsidRPr="00260EA1" w:rsidRDefault="00C72C6B" w:rsidP="00260EA1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praktyką studencką,</w:t>
      </w:r>
    </w:p>
    <w:p w14:paraId="3FDFD59A" w14:textId="77777777" w:rsidR="00463C0B" w:rsidRDefault="00463C0B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09124858" w14:textId="77777777" w:rsidR="00463C0B" w:rsidRDefault="00C72C6B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§ 4</w:t>
      </w:r>
    </w:p>
    <w:p w14:paraId="1D6E11D1" w14:textId="77777777" w:rsidR="00463C0B" w:rsidRDefault="00C72C6B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Osobami odpowiedzialnymi za w</w:t>
      </w:r>
      <w:r>
        <w:rPr>
          <w:rFonts w:ascii="Palatino Linotype" w:eastAsia="Times New Roman" w:hAnsi="Palatino Linotype" w:cs="Times New Roman"/>
          <w:lang w:eastAsia="pl-PL"/>
        </w:rPr>
        <w:t>spółpracę w ramach niniejszego porozumienia będą:</w:t>
      </w:r>
    </w:p>
    <w:p w14:paraId="22AE3B18" w14:textId="77777777" w:rsidR="00463C0B" w:rsidRDefault="00C72C6B">
      <w:pPr>
        <w:pStyle w:val="Standard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Ze strony Uczelni:, imię i nazwisko:</w:t>
      </w:r>
    </w:p>
    <w:p w14:paraId="111DDC17" w14:textId="24334E3F" w:rsidR="00463C0B" w:rsidRDefault="00C72C6B">
      <w:pPr>
        <w:pStyle w:val="Standard"/>
        <w:spacing w:after="0" w:line="240" w:lineRule="auto"/>
        <w:ind w:left="786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MS Gothic" w:eastAsia="MS Gothic" w:hAnsi="MS Gothic" w:cs="Times New Roman"/>
          <w:lang w:eastAsia="pl-PL"/>
        </w:rPr>
        <w:t>☐</w:t>
      </w:r>
      <w:r>
        <w:rPr>
          <w:rFonts w:ascii="Palatino Linotype" w:eastAsia="Times New Roman" w:hAnsi="Palatino Linotype" w:cs="Times New Roman"/>
          <w:lang w:eastAsia="pl-PL"/>
        </w:rPr>
        <w:t xml:space="preserve"> mgr Michał Frontczak, e-mail: </w:t>
      </w:r>
      <w:r>
        <w:rPr>
          <w:rStyle w:val="Hipercze"/>
          <w:rFonts w:ascii="Palatino Linotype" w:eastAsia="Times New Roman" w:hAnsi="Palatino Linotype" w:cs="Times New Roman"/>
          <w:lang w:val="en-US" w:eastAsia="pl-PL"/>
        </w:rPr>
        <w:t>michal.frontczak1@uken.krakow.pl</w:t>
      </w:r>
    </w:p>
    <w:p w14:paraId="41912610" w14:textId="77777777" w:rsidR="00463C0B" w:rsidRDefault="00463C0B">
      <w:pPr>
        <w:pStyle w:val="Standard"/>
        <w:spacing w:after="0" w:line="240" w:lineRule="auto"/>
        <w:ind w:left="786"/>
        <w:jc w:val="both"/>
        <w:rPr>
          <w:rStyle w:val="Hipercze"/>
          <w:rFonts w:ascii="Palatino Linotype" w:eastAsia="Times New Roman" w:hAnsi="Palatino Linotype" w:cs="Times New Roman"/>
          <w:lang w:val="en-US" w:eastAsia="pl-PL"/>
        </w:rPr>
      </w:pPr>
    </w:p>
    <w:p w14:paraId="786E0721" w14:textId="77777777" w:rsidR="00463C0B" w:rsidRDefault="00463C0B">
      <w:pPr>
        <w:pStyle w:val="Standard"/>
        <w:spacing w:after="0" w:line="240" w:lineRule="auto"/>
        <w:ind w:left="786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30147C98" w14:textId="77777777" w:rsidR="00463C0B" w:rsidRDefault="00463C0B">
      <w:pPr>
        <w:pStyle w:val="Standard"/>
        <w:spacing w:after="0" w:line="240" w:lineRule="auto"/>
        <w:ind w:left="709" w:hanging="1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1CFC9396" w14:textId="77777777" w:rsidR="00463C0B" w:rsidRDefault="00C72C6B">
      <w:pPr>
        <w:pStyle w:val="Standard"/>
        <w:spacing w:before="240" w:after="0" w:line="240" w:lineRule="auto"/>
        <w:ind w:left="709" w:hanging="284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</w:r>
      <w:r>
        <w:rPr>
          <w:rFonts w:ascii="Palatino Linotype" w:eastAsia="Times New Roman" w:hAnsi="Palatino Linotype" w:cs="Times New Roman"/>
          <w:lang w:eastAsia="pl-PL"/>
        </w:rPr>
        <w:t xml:space="preserve">Ze strony Zakładu Pani/Pan………………………………………………….…………….., </w:t>
      </w:r>
      <w:r>
        <w:rPr>
          <w:rFonts w:ascii="Palatino Linotype" w:eastAsia="Times New Roman" w:hAnsi="Palatino Linotype" w:cs="Times New Roman"/>
          <w:lang w:eastAsia="pl-PL"/>
        </w:rPr>
        <w:br/>
        <w:t>e mail:……………………….., tel.:……………………..</w:t>
      </w:r>
    </w:p>
    <w:p w14:paraId="20B69618" w14:textId="77777777" w:rsidR="00463C0B" w:rsidRDefault="00463C0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17A8DDD4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5</w:t>
      </w:r>
    </w:p>
    <w:p w14:paraId="4452CFF4" w14:textId="77777777" w:rsidR="00463C0B" w:rsidRDefault="00463C0B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800977C" w14:textId="77777777" w:rsidR="00463C0B" w:rsidRDefault="00C72C6B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 nie jest zobowiązany do wypłaty wynagrodzenia za czynności wykonywane przez praktykanta i nie ponosi kosztów leczenia praktykanta.</w:t>
      </w:r>
    </w:p>
    <w:p w14:paraId="09C053B5" w14:textId="77777777" w:rsidR="00463C0B" w:rsidRDefault="00C72C6B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Strony uznają iż, dz</w:t>
      </w:r>
      <w:r>
        <w:rPr>
          <w:rFonts w:ascii="Palatino Linotype" w:eastAsia="OCR-B-10 BT" w:hAnsi="Palatino Linotype" w:cs="Times New Roman"/>
          <w:lang w:eastAsia="pl-PL"/>
        </w:rPr>
        <w:t>iałania określone w umowie podejmują w ramach wspólnego przedsięwzięcia i ich wykonanie nie będzie związane z koniecznością uiszczenia jakichkolwiek opłat pieniężnych na rzecz drugiej Strony.</w:t>
      </w:r>
    </w:p>
    <w:p w14:paraId="3257EA32" w14:textId="77777777" w:rsidR="00463C0B" w:rsidRDefault="00463C0B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71C056C7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6</w:t>
      </w:r>
    </w:p>
    <w:p w14:paraId="7ACE0F98" w14:textId="77777777" w:rsidR="00463C0B" w:rsidRDefault="00C72C6B">
      <w:pPr>
        <w:pStyle w:val="Standard"/>
        <w:spacing w:after="0" w:line="240" w:lineRule="auto"/>
        <w:jc w:val="both"/>
        <w:rPr>
          <w:rFonts w:ascii="Palatino Linotype" w:eastAsia="Times New Roman" w:hAnsi="Palatino Linotype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Zakład może zażądać od Uniwersytetu odwołania praktykanta z</w:t>
      </w:r>
      <w:r>
        <w:rPr>
          <w:rFonts w:ascii="Palatino Linotype" w:eastAsia="Times New Roman" w:hAnsi="Palatino Linotype" w:cs="Times New Roman"/>
          <w:lang w:eastAsia="pl-PL"/>
        </w:rPr>
        <w:t xml:space="preserve">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w przypadku, gdy naruszy on dyscyplinę pracy lub zasady BHP. Jeżeli naruszenie dyscypliny pracy lub zasad BHP spowodowało zagrożenie dla zdrowia lub życia Zakład może, bez uprzedniego uzgodnienia z Uniwersytetem , nie dopuścić prakty</w:t>
      </w:r>
      <w:r>
        <w:rPr>
          <w:rFonts w:ascii="Palatino Linotype" w:eastAsia="Times New Roman" w:hAnsi="Palatino Linotype" w:cs="Times New Roman"/>
          <w:lang w:eastAsia="pl-PL"/>
        </w:rPr>
        <w:t>kanta do kontynuowania praktyki studenckiej. W takim wypadku Zakład zawiadomi Uniwersytet, podając przyczyny braku dopuszczenia praktykanta do kontynuowania praktyki studenckiej.</w:t>
      </w:r>
      <w:r>
        <w:br w:type="page"/>
      </w:r>
    </w:p>
    <w:p w14:paraId="4E392B6F" w14:textId="77777777" w:rsidR="00463C0B" w:rsidRDefault="00C72C6B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§ 7</w:t>
      </w:r>
    </w:p>
    <w:p w14:paraId="02442CDA" w14:textId="77777777" w:rsidR="00463C0B" w:rsidRDefault="00C72C6B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Porozumienie zawarte zostaje na czas trwania praktyki </w:t>
      </w:r>
      <w:r>
        <w:rPr>
          <w:rFonts w:ascii="Palatino Linotype" w:eastAsia="Times New Roman" w:hAnsi="Palatino Linotype" w:cs="Times New Roman"/>
          <w:lang w:eastAsia="pl-PL"/>
        </w:rPr>
        <w:t>studenckiej. /</w:t>
      </w:r>
      <w:r>
        <w:rPr>
          <w:rFonts w:ascii="Palatino Linotype" w:eastAsia="Times New Roman" w:hAnsi="Palatino Linotype" w:cs="Times New Roman"/>
          <w:i/>
          <w:lang w:eastAsia="pl-PL"/>
        </w:rPr>
        <w:t>jeśli kilku studentów jest kierowanych wpisać: praktyk studenckich</w:t>
      </w:r>
      <w:r>
        <w:rPr>
          <w:rFonts w:ascii="Palatino Linotype" w:eastAsia="Times New Roman" w:hAnsi="Palatino Linotype" w:cs="Times New Roman"/>
          <w:lang w:eastAsia="pl-PL"/>
        </w:rPr>
        <w:t>/.</w:t>
      </w:r>
    </w:p>
    <w:p w14:paraId="0C794D6A" w14:textId="77777777" w:rsidR="00463C0B" w:rsidRDefault="00C72C6B">
      <w:pPr>
        <w:numPr>
          <w:ilvl w:val="0"/>
          <w:numId w:val="18"/>
        </w:numPr>
        <w:jc w:val="both"/>
        <w:rPr>
          <w:rFonts w:ascii="Palatino Linotype" w:eastAsia="Times New Roman" w:hAnsi="Palatino Linotype"/>
          <w:kern w:val="2"/>
          <w:lang w:eastAsia="pl-PL"/>
        </w:rPr>
      </w:pPr>
      <w:r>
        <w:rPr>
          <w:rFonts w:ascii="Palatino Linotype" w:eastAsia="Times New Roman" w:hAnsi="Palatino Linotype"/>
          <w:lang w:eastAsia="pl-PL"/>
        </w:rPr>
        <w:t xml:space="preserve">Wszelkie spory wynikłe na tle niniejszego Porozumienia będą rozstrzygane przez </w:t>
      </w:r>
      <w:r>
        <w:rPr>
          <w:rFonts w:ascii="Palatino Linotype" w:eastAsia="Times New Roman" w:hAnsi="Palatino Linotype"/>
          <w:kern w:val="2"/>
          <w:lang w:eastAsia="pl-PL"/>
        </w:rPr>
        <w:t>sąd powszechny właściwy dla siedziby Uniwersytetu.</w:t>
      </w:r>
    </w:p>
    <w:p w14:paraId="249B810D" w14:textId="77777777" w:rsidR="00463C0B" w:rsidRDefault="00C72C6B">
      <w:pPr>
        <w:numPr>
          <w:ilvl w:val="0"/>
          <w:numId w:val="18"/>
        </w:numPr>
        <w:jc w:val="both"/>
        <w:rPr>
          <w:rFonts w:ascii="Palatino Linotype" w:eastAsia="Times New Roman" w:hAnsi="Palatino Linotype"/>
          <w:kern w:val="2"/>
          <w:lang w:eastAsia="pl-PL"/>
        </w:rPr>
      </w:pPr>
      <w:r>
        <w:rPr>
          <w:rFonts w:ascii="Palatino Linotype" w:eastAsia="Times New Roman" w:hAnsi="Palatino Linotype"/>
          <w:lang w:eastAsia="pl-PL"/>
        </w:rPr>
        <w:t xml:space="preserve">Wszelkie zmiany i uzupełnienia niniejszego </w:t>
      </w:r>
      <w:r>
        <w:rPr>
          <w:rFonts w:ascii="Palatino Linotype" w:eastAsia="Times New Roman" w:hAnsi="Palatino Linotype"/>
          <w:lang w:eastAsia="pl-PL"/>
        </w:rPr>
        <w:t>porozumienia wymagają formy pisemnej pod rygorem nieważności.</w:t>
      </w:r>
    </w:p>
    <w:p w14:paraId="7CB29A43" w14:textId="77777777" w:rsidR="00463C0B" w:rsidRDefault="00463C0B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14:paraId="6AD50964" w14:textId="77777777" w:rsidR="00463C0B" w:rsidRDefault="00C72C6B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14:paraId="09D62C1B" w14:textId="77777777" w:rsidR="00463C0B" w:rsidRDefault="00463C0B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14:paraId="7866B523" w14:textId="77777777" w:rsidR="00463C0B" w:rsidRDefault="00C72C6B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sporządzono w dwóch jednobrzmiących egzemplarzach, po jednym dla każdej ze Stron.</w:t>
      </w:r>
    </w:p>
    <w:p w14:paraId="173FFBCD" w14:textId="77777777" w:rsidR="00463C0B" w:rsidRDefault="00463C0B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14:paraId="0CAB9329" w14:textId="77777777" w:rsidR="00463C0B" w:rsidRDefault="00C72C6B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14:paraId="2D393B67" w14:textId="77777777" w:rsidR="00463C0B" w:rsidRDefault="00463C0B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07A8980B" w14:textId="77777777" w:rsidR="00463C0B" w:rsidRDefault="00C72C6B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14:paraId="69DD8542" w14:textId="77777777" w:rsidR="00463C0B" w:rsidRDefault="00463C0B">
      <w:pPr>
        <w:pStyle w:val="Standard"/>
        <w:spacing w:after="108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724E15B5" w14:textId="77777777" w:rsidR="00463C0B" w:rsidRDefault="00C72C6B">
      <w:pPr>
        <w:pStyle w:val="Bezodstpw"/>
        <w:tabs>
          <w:tab w:val="left" w:leader="underscore" w:pos="2835"/>
          <w:tab w:val="left" w:pos="6237"/>
          <w:tab w:val="left" w:leader="underscore" w:pos="9072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8A3ADB3" w14:textId="77777777" w:rsidR="00463C0B" w:rsidRDefault="00C72C6B">
      <w:pPr>
        <w:pStyle w:val="Bezodstpw"/>
        <w:tabs>
          <w:tab w:val="left" w:pos="993"/>
          <w:tab w:val="left" w:pos="6804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ab/>
      </w:r>
      <w:r>
        <w:rPr>
          <w:rFonts w:ascii="Palatino Linotype" w:eastAsia="Times New Roman" w:hAnsi="Palatino Linotype"/>
          <w:kern w:val="2"/>
          <w:sz w:val="22"/>
          <w:lang w:val="pl-PL" w:eastAsia="pl-PL"/>
        </w:rPr>
        <w:t>Zakład</w:t>
      </w:r>
      <w:r>
        <w:rPr>
          <w:sz w:val="22"/>
          <w:lang w:val="pl-PL"/>
        </w:rPr>
        <w:tab/>
      </w:r>
      <w:r>
        <w:rPr>
          <w:sz w:val="22"/>
          <w:lang w:val="pl-PL"/>
        </w:rPr>
        <w:tab/>
      </w:r>
      <w:r>
        <w:rPr>
          <w:rFonts w:ascii="Palatino Linotype" w:eastAsia="Times New Roman" w:hAnsi="Palatino Linotype"/>
          <w:kern w:val="2"/>
          <w:sz w:val="22"/>
          <w:lang w:val="pl-PL" w:eastAsia="pl-PL"/>
        </w:rPr>
        <w:t>Uniwersytet</w:t>
      </w:r>
    </w:p>
    <w:p w14:paraId="7A4B8A0F" w14:textId="77777777" w:rsidR="00463C0B" w:rsidRDefault="00463C0B">
      <w:pPr>
        <w:jc w:val="both"/>
        <w:rPr>
          <w:rFonts w:ascii="Palatino Linotype" w:hAnsi="Palatino Linotype"/>
          <w:strike/>
          <w:sz w:val="20"/>
          <w:szCs w:val="20"/>
        </w:rPr>
      </w:pPr>
    </w:p>
    <w:p w14:paraId="3EFC6014" w14:textId="77777777" w:rsidR="00463C0B" w:rsidRDefault="00463C0B">
      <w:pPr>
        <w:pStyle w:val="numer"/>
        <w:numPr>
          <w:ilvl w:val="0"/>
          <w:numId w:val="0"/>
        </w:numPr>
        <w:spacing w:line="360" w:lineRule="auto"/>
        <w:jc w:val="right"/>
        <w:rPr>
          <w:rFonts w:ascii="Tahoma" w:hAnsi="Tahoma" w:cs="Tahoma"/>
        </w:rPr>
      </w:pPr>
    </w:p>
    <w:p w14:paraId="72FEB834" w14:textId="77777777" w:rsidR="00463C0B" w:rsidRDefault="00C72C6B">
      <w:pPr>
        <w:spacing w:after="0" w:line="240" w:lineRule="auto"/>
        <w:rPr>
          <w:rFonts w:ascii="Tahoma" w:hAnsi="Tahoma" w:cs="Tahoma"/>
        </w:rPr>
      </w:pPr>
      <w:r>
        <w:br w:type="page"/>
      </w:r>
    </w:p>
    <w:p w14:paraId="30ED9409" w14:textId="77777777" w:rsidR="00463C0B" w:rsidRDefault="00C72C6B">
      <w:pPr>
        <w:pStyle w:val="Tekstprzypisudolnego"/>
        <w:spacing w:after="360" w:line="288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Załącznik nr 1</w:t>
      </w:r>
    </w:p>
    <w:p w14:paraId="2554DB89" w14:textId="77777777" w:rsidR="00463C0B" w:rsidRDefault="00463C0B">
      <w:pPr>
        <w:pStyle w:val="Tekstprzypisudolnego"/>
        <w:spacing w:after="360" w:line="288" w:lineRule="auto"/>
        <w:jc w:val="center"/>
        <w:rPr>
          <w:rFonts w:ascii="Verdana" w:hAnsi="Verdana"/>
          <w:b/>
          <w:sz w:val="24"/>
          <w:szCs w:val="24"/>
        </w:rPr>
      </w:pPr>
    </w:p>
    <w:p w14:paraId="4376EE70" w14:textId="77777777" w:rsidR="00463C0B" w:rsidRDefault="00C72C6B">
      <w:pPr>
        <w:tabs>
          <w:tab w:val="left" w:leader="dot" w:pos="3119"/>
          <w:tab w:val="left" w:pos="5529"/>
          <w:tab w:val="right" w:leader="dot" w:pos="9072"/>
        </w:tabs>
        <w:spacing w:before="2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44A60618" w14:textId="77777777" w:rsidR="00463C0B" w:rsidRDefault="00C72C6B">
      <w:pPr>
        <w:tabs>
          <w:tab w:val="left" w:pos="6096"/>
          <w:tab w:val="right" w:leader="dot" w:pos="9072"/>
        </w:tabs>
        <w:ind w:firstLine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(pieczątka Zakładu)</w:t>
      </w:r>
      <w:r>
        <w:rPr>
          <w:rFonts w:ascii="Verdana" w:hAnsi="Verdana"/>
          <w:sz w:val="16"/>
          <w:szCs w:val="16"/>
        </w:rPr>
        <w:tab/>
        <w:t>(imię i nazwisko Studenta/ki)</w:t>
      </w:r>
    </w:p>
    <w:p w14:paraId="3044A488" w14:textId="77777777" w:rsidR="00463C0B" w:rsidRDefault="00C72C6B">
      <w:pPr>
        <w:spacing w:before="84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PROGRAM PRAKTYKI</w:t>
      </w:r>
    </w:p>
    <w:p w14:paraId="5468B8C4" w14:textId="77777777" w:rsidR="00463C0B" w:rsidRDefault="00C72C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Pan/i …………………………………………………………………… będzie odbywać praktykę zgodnie z poniższym zakresem czynności:</w:t>
      </w:r>
    </w:p>
    <w:p w14:paraId="50851C5B" w14:textId="77777777" w:rsidR="00463C0B" w:rsidRDefault="00463C0B">
      <w:pPr>
        <w:rPr>
          <w:rFonts w:ascii="Verdana" w:hAnsi="Verdana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6"/>
        <w:gridCol w:w="8566"/>
      </w:tblGrid>
      <w:tr w:rsidR="00463C0B" w14:paraId="602B776E" w14:textId="77777777">
        <w:trPr>
          <w:trHeight w:val="40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B124" w14:textId="77777777" w:rsidR="00463C0B" w:rsidRDefault="00C7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8300" w14:textId="77777777" w:rsidR="00463C0B" w:rsidRDefault="00C72C6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Wyszczególnienie czynności lub zadań na danym stanowisku pracy (w z</w:t>
            </w:r>
            <w:r>
              <w:rPr>
                <w:rFonts w:ascii="Verdana" w:hAnsi="Verdana"/>
                <w:sz w:val="18"/>
                <w:szCs w:val="18"/>
              </w:rPr>
              <w:t>awodzie)</w:t>
            </w:r>
          </w:p>
        </w:tc>
      </w:tr>
      <w:tr w:rsidR="00463C0B" w14:paraId="16741FA6" w14:textId="77777777">
        <w:trPr>
          <w:trHeight w:val="50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AE65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4710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  <w:p w14:paraId="5E9EF9B7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  <w:p w14:paraId="13DED792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  <w:p w14:paraId="6700B9B4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  <w:p w14:paraId="21E11B0A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  <w:p w14:paraId="53D710A5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  <w:p w14:paraId="7CA664C0" w14:textId="77777777" w:rsidR="00463C0B" w:rsidRDefault="00463C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EEED8E" w14:textId="77777777" w:rsidR="00463C0B" w:rsidRDefault="00C72C6B">
      <w:pPr>
        <w:tabs>
          <w:tab w:val="right" w:leader="dot" w:pos="0"/>
          <w:tab w:val="left" w:leader="dot" w:pos="3402"/>
          <w:tab w:val="left" w:pos="5387"/>
          <w:tab w:val="right" w:leader="dot" w:pos="9072"/>
        </w:tabs>
        <w:spacing w:before="10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0C1C6104" w14:textId="77777777" w:rsidR="00463C0B" w:rsidRDefault="00C72C6B">
      <w:pPr>
        <w:tabs>
          <w:tab w:val="left" w:pos="142"/>
          <w:tab w:val="left" w:pos="6237"/>
          <w:tab w:val="left" w:leader="dot" w:pos="9072"/>
        </w:tabs>
        <w:spacing w:before="120"/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podpis osoby reprezentującej Zakład</w:t>
      </w:r>
      <w:r>
        <w:rPr>
          <w:rFonts w:ascii="Verdana" w:hAnsi="Verdana"/>
          <w:sz w:val="16"/>
          <w:szCs w:val="16"/>
        </w:rPr>
        <w:tab/>
        <w:t>podpis kierownika praktyk</w:t>
      </w:r>
    </w:p>
    <w:sectPr w:rsidR="00463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724A" w14:textId="77777777" w:rsidR="00C72C6B" w:rsidRDefault="00C72C6B">
      <w:pPr>
        <w:spacing w:after="0" w:line="240" w:lineRule="auto"/>
      </w:pPr>
      <w:r>
        <w:separator/>
      </w:r>
    </w:p>
  </w:endnote>
  <w:endnote w:type="continuationSeparator" w:id="0">
    <w:p w14:paraId="740936BA" w14:textId="77777777" w:rsidR="00C72C6B" w:rsidRDefault="00C7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FL Romanski 13">
    <w:altName w:val="Cambria"/>
    <w:charset w:val="01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-B-10 BT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D9A2" w14:textId="77777777" w:rsidR="00463C0B" w:rsidRDefault="00463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D646" w14:textId="77777777" w:rsidR="00463C0B" w:rsidRDefault="00463C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C16B" w14:textId="77777777" w:rsidR="00463C0B" w:rsidRDefault="00463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B305" w14:textId="77777777" w:rsidR="00C72C6B" w:rsidRDefault="00C72C6B">
      <w:pPr>
        <w:spacing w:after="0" w:line="240" w:lineRule="auto"/>
      </w:pPr>
      <w:r>
        <w:separator/>
      </w:r>
    </w:p>
  </w:footnote>
  <w:footnote w:type="continuationSeparator" w:id="0">
    <w:p w14:paraId="43CAD0F0" w14:textId="77777777" w:rsidR="00C72C6B" w:rsidRDefault="00C7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0888" w14:textId="77777777" w:rsidR="00463C0B" w:rsidRDefault="00463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D76C" w14:textId="77777777" w:rsidR="00463C0B" w:rsidRDefault="00C72C6B">
    <w:pPr>
      <w:pStyle w:val="Nagwek"/>
      <w:tabs>
        <w:tab w:val="clear" w:pos="9072"/>
      </w:tabs>
      <w:spacing w:before="120"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>Uniwersytet Komisji Edukacji Narodowej w Krakowie</w:t>
    </w:r>
  </w:p>
  <w:p w14:paraId="71A4EF79" w14:textId="77777777" w:rsidR="00463C0B" w:rsidRDefault="00C72C6B">
    <w:pPr>
      <w:pStyle w:val="Nagwek"/>
      <w:tabs>
        <w:tab w:val="clear" w:pos="9072"/>
      </w:tabs>
      <w:spacing w:after="120"/>
      <w:jc w:val="center"/>
      <w:rPr>
        <w:rFonts w:ascii="FL Romanski 13" w:hAnsi="FL Romanski 13"/>
        <w:spacing w:val="50"/>
      </w:rPr>
    </w:pPr>
    <w:r>
      <w:rPr>
        <w:rFonts w:ascii="FL Romanski 13" w:hAnsi="FL Romanski 13"/>
        <w:b/>
        <w:bCs/>
      </w:rPr>
      <w:t>Instytut Bezpieczeństwa i Informatyki</w:t>
    </w:r>
  </w:p>
  <w:p w14:paraId="5F83D95C" w14:textId="77777777" w:rsidR="00463C0B" w:rsidRDefault="00C72C6B">
    <w:pPr>
      <w:pStyle w:val="Nagwek"/>
      <w:pBdr>
        <w:bottom w:val="single" w:sz="4" w:space="6" w:color="000000"/>
      </w:pBdr>
      <w:tabs>
        <w:tab w:val="clear" w:pos="9072"/>
      </w:tabs>
      <w:spacing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 xml:space="preserve">ul. Podchorążych 2, 30-084 Kraków, tel. </w:t>
    </w:r>
    <w:r>
      <w:rPr>
        <w:rFonts w:ascii="FL Romanski 13" w:hAnsi="FL Romanski 13"/>
        <w:spacing w:val="20"/>
        <w:sz w:val="20"/>
      </w:rPr>
      <w:t>12-662-78-45, mail: ii@uken.krakow.pl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DB72" w14:textId="77777777" w:rsidR="00463C0B" w:rsidRDefault="00C72C6B">
    <w:pPr>
      <w:pStyle w:val="Nagwek"/>
      <w:tabs>
        <w:tab w:val="clear" w:pos="9072"/>
      </w:tabs>
      <w:spacing w:before="120"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>Uniwersytet Komisji Edukacji Narodowej w Krakowie</w:t>
    </w:r>
  </w:p>
  <w:p w14:paraId="47EC9269" w14:textId="77777777" w:rsidR="00463C0B" w:rsidRDefault="00C72C6B">
    <w:pPr>
      <w:pStyle w:val="Nagwek"/>
      <w:tabs>
        <w:tab w:val="clear" w:pos="9072"/>
      </w:tabs>
      <w:spacing w:after="120"/>
      <w:jc w:val="center"/>
      <w:rPr>
        <w:rFonts w:ascii="FL Romanski 13" w:hAnsi="FL Romanski 13"/>
        <w:spacing w:val="50"/>
      </w:rPr>
    </w:pPr>
    <w:r>
      <w:rPr>
        <w:rFonts w:ascii="FL Romanski 13" w:hAnsi="FL Romanski 13"/>
        <w:b/>
        <w:bCs/>
      </w:rPr>
      <w:t>Instytut Bezpieczeństwa i Informatyki</w:t>
    </w:r>
  </w:p>
  <w:p w14:paraId="59B9927F" w14:textId="77777777" w:rsidR="00463C0B" w:rsidRDefault="00C72C6B">
    <w:pPr>
      <w:pStyle w:val="Nagwek"/>
      <w:pBdr>
        <w:bottom w:val="single" w:sz="4" w:space="6" w:color="000000"/>
      </w:pBdr>
      <w:tabs>
        <w:tab w:val="clear" w:pos="9072"/>
      </w:tabs>
      <w:spacing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>ul. Podchorążych 2, 30-084 Kraków, tel. 12-662-78-45, mail: ii@uken.krakow.pl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0C8"/>
    <w:multiLevelType w:val="multilevel"/>
    <w:tmpl w:val="E6B06D3A"/>
    <w:lvl w:ilvl="0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F3AE0"/>
    <w:multiLevelType w:val="multilevel"/>
    <w:tmpl w:val="DCA68400"/>
    <w:lvl w:ilvl="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C3D40"/>
    <w:multiLevelType w:val="multilevel"/>
    <w:tmpl w:val="E292B8BA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3" w15:restartNumberingAfterBreak="0">
    <w:nsid w:val="19C9594C"/>
    <w:multiLevelType w:val="multilevel"/>
    <w:tmpl w:val="27A2DD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27BD2622"/>
    <w:multiLevelType w:val="multilevel"/>
    <w:tmpl w:val="251C18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6144E0"/>
    <w:multiLevelType w:val="multilevel"/>
    <w:tmpl w:val="02609DB8"/>
    <w:lvl w:ilvl="0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cs="Wingdings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5091E"/>
    <w:multiLevelType w:val="multilevel"/>
    <w:tmpl w:val="EA685F5C"/>
    <w:lvl w:ilvl="0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262710"/>
    <w:multiLevelType w:val="multilevel"/>
    <w:tmpl w:val="B58414F6"/>
    <w:lvl w:ilvl="0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57BBE"/>
    <w:multiLevelType w:val="multilevel"/>
    <w:tmpl w:val="D4568B74"/>
    <w:lvl w:ilvl="0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92BF5"/>
    <w:multiLevelType w:val="multilevel"/>
    <w:tmpl w:val="067E60D6"/>
    <w:lvl w:ilvl="0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143C9"/>
    <w:multiLevelType w:val="multilevel"/>
    <w:tmpl w:val="782CC9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6A56749"/>
    <w:multiLevelType w:val="multilevel"/>
    <w:tmpl w:val="4C884FDA"/>
    <w:lvl w:ilvl="0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E0DF9"/>
    <w:multiLevelType w:val="multilevel"/>
    <w:tmpl w:val="9056A9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FE203F"/>
    <w:multiLevelType w:val="multilevel"/>
    <w:tmpl w:val="9E128BCC"/>
    <w:lvl w:ilvl="0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B628A2"/>
    <w:multiLevelType w:val="multilevel"/>
    <w:tmpl w:val="18FE3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3E549A7"/>
    <w:multiLevelType w:val="multilevel"/>
    <w:tmpl w:val="8458C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4A03A52"/>
    <w:multiLevelType w:val="multilevel"/>
    <w:tmpl w:val="3FB447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FF04A56"/>
    <w:multiLevelType w:val="multilevel"/>
    <w:tmpl w:val="12CC99DE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2E4EC9"/>
    <w:multiLevelType w:val="multilevel"/>
    <w:tmpl w:val="69F0ABD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68A17B3"/>
    <w:multiLevelType w:val="multilevel"/>
    <w:tmpl w:val="E2D21F6E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20" w15:restartNumberingAfterBreak="0">
    <w:nsid w:val="69B172C1"/>
    <w:multiLevelType w:val="multilevel"/>
    <w:tmpl w:val="3E9C5816"/>
    <w:lvl w:ilvl="0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3943DE"/>
    <w:multiLevelType w:val="multilevel"/>
    <w:tmpl w:val="C33200B4"/>
    <w:lvl w:ilvl="0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5F21D1"/>
    <w:multiLevelType w:val="multilevel"/>
    <w:tmpl w:val="FB020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4D97053"/>
    <w:multiLevelType w:val="multilevel"/>
    <w:tmpl w:val="F29E30E2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64B7BB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C065178"/>
    <w:multiLevelType w:val="multilevel"/>
    <w:tmpl w:val="6BF63A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DEB66CD"/>
    <w:multiLevelType w:val="multilevel"/>
    <w:tmpl w:val="0A18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0"/>
  </w:num>
  <w:num w:numId="4">
    <w:abstractNumId w:val="21"/>
  </w:num>
  <w:num w:numId="5">
    <w:abstractNumId w:val="6"/>
  </w:num>
  <w:num w:numId="6">
    <w:abstractNumId w:val="23"/>
  </w:num>
  <w:num w:numId="7">
    <w:abstractNumId w:val="17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11"/>
  </w:num>
  <w:num w:numId="14">
    <w:abstractNumId w:val="20"/>
  </w:num>
  <w:num w:numId="15">
    <w:abstractNumId w:val="13"/>
  </w:num>
  <w:num w:numId="16">
    <w:abstractNumId w:val="10"/>
  </w:num>
  <w:num w:numId="17">
    <w:abstractNumId w:val="16"/>
  </w:num>
  <w:num w:numId="18">
    <w:abstractNumId w:val="4"/>
  </w:num>
  <w:num w:numId="19">
    <w:abstractNumId w:val="12"/>
  </w:num>
  <w:num w:numId="20">
    <w:abstractNumId w:val="14"/>
  </w:num>
  <w:num w:numId="21">
    <w:abstractNumId w:val="25"/>
  </w:num>
  <w:num w:numId="22">
    <w:abstractNumId w:val="18"/>
  </w:num>
  <w:num w:numId="23">
    <w:abstractNumId w:val="15"/>
  </w:num>
  <w:num w:numId="24">
    <w:abstractNumId w:val="19"/>
  </w:num>
  <w:num w:numId="25">
    <w:abstractNumId w:val="2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C0B"/>
    <w:rsid w:val="00260EA1"/>
    <w:rsid w:val="00350309"/>
    <w:rsid w:val="00463C0B"/>
    <w:rsid w:val="00C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2BED"/>
  <w15:docId w15:val="{5439C1A2-9C87-45D5-8997-90A43E40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0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E73FC0"/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BD3DF4"/>
    <w:rPr>
      <w:color w:val="0000FF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next w:val="Normalny"/>
    <w:qFormat/>
    <w:pPr>
      <w:spacing w:after="60"/>
    </w:pPr>
    <w:rPr>
      <w:b/>
      <w:bCs/>
      <w:sz w:val="20"/>
      <w:szCs w:val="20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nem11">
    <w:name w:val="nem11"/>
    <w:basedOn w:val="Normalny"/>
    <w:qFormat/>
    <w:pPr>
      <w:numPr>
        <w:ilvl w:val="1"/>
        <w:numId w:val="1"/>
      </w:numPr>
    </w:pPr>
    <w:rPr>
      <w:lang w:val="en-US"/>
    </w:rPr>
  </w:style>
  <w:style w:type="paragraph" w:customStyle="1" w:styleId="kropka">
    <w:name w:val="kropka"/>
    <w:basedOn w:val="Normalny"/>
    <w:qFormat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qFormat/>
    <w:pPr>
      <w:spacing w:line="360" w:lineRule="auto"/>
      <w:ind w:left="284"/>
      <w:jc w:val="both"/>
    </w:pPr>
    <w:rPr>
      <w:rFonts w:ascii="Arial" w:hAnsi="Arial" w:cs="Arial"/>
      <w:sz w:val="20"/>
      <w:u w:val="single"/>
    </w:rPr>
  </w:style>
  <w:style w:type="paragraph" w:customStyle="1" w:styleId="numer">
    <w:name w:val="numer"/>
    <w:basedOn w:val="Normalny"/>
    <w:qFormat/>
    <w:pPr>
      <w:numPr>
        <w:numId w:val="3"/>
      </w:numPr>
    </w:pPr>
  </w:style>
  <w:style w:type="paragraph" w:customStyle="1" w:styleId="poczatek">
    <w:name w:val="poczatek"/>
    <w:basedOn w:val="Nagwek1"/>
    <w:qFormat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qFormat/>
    <w:pPr>
      <w:ind w:firstLine="709"/>
      <w:jc w:val="both"/>
    </w:pPr>
  </w:style>
  <w:style w:type="paragraph" w:customStyle="1" w:styleId="akapit1">
    <w:name w:val="akapit1"/>
    <w:basedOn w:val="Normalny"/>
    <w:qFormat/>
    <w:pPr>
      <w:jc w:val="both"/>
    </w:pPr>
  </w:style>
  <w:style w:type="paragraph" w:customStyle="1" w:styleId="wypunktowanie">
    <w:name w:val="wypunktowanie"/>
    <w:basedOn w:val="Normalny"/>
    <w:qFormat/>
    <w:pPr>
      <w:numPr>
        <w:numId w:val="4"/>
      </w:numPr>
      <w:jc w:val="both"/>
    </w:pPr>
  </w:style>
  <w:style w:type="paragraph" w:customStyle="1" w:styleId="tabelka">
    <w:name w:val="tabelka"/>
    <w:basedOn w:val="Nagwek3"/>
    <w:qFormat/>
    <w:pPr>
      <w:spacing w:before="0" w:after="0"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qFormat/>
    <w:pPr>
      <w:spacing w:after="0"/>
      <w:jc w:val="both"/>
    </w:pPr>
    <w:rPr>
      <w:iCs/>
    </w:rPr>
  </w:style>
  <w:style w:type="paragraph" w:customStyle="1" w:styleId="srodtytul">
    <w:name w:val="srodtytul"/>
    <w:basedOn w:val="Tekstpodstawowy2"/>
    <w:qFormat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qFormat/>
    <w:pPr>
      <w:spacing w:after="120" w:line="480" w:lineRule="auto"/>
      <w:ind w:firstLine="709"/>
    </w:pPr>
    <w:rPr>
      <w:rFonts w:ascii="Arial" w:hAnsi="Arial"/>
      <w:sz w:val="18"/>
    </w:rPr>
  </w:style>
  <w:style w:type="paragraph" w:customStyle="1" w:styleId="asrodtytul">
    <w:name w:val="asrodtytul"/>
    <w:basedOn w:val="Normalny"/>
    <w:qFormat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customStyle="1" w:styleId="numerowanie">
    <w:name w:val="numerowanie"/>
    <w:basedOn w:val="Tekstpodstawowy2"/>
    <w:qFormat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qFormat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qFormat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qFormat/>
    <w:pPr>
      <w:numPr>
        <w:numId w:val="5"/>
      </w:numPr>
      <w:ind w:right="-284"/>
      <w:jc w:val="both"/>
    </w:pPr>
  </w:style>
  <w:style w:type="paragraph" w:customStyle="1" w:styleId="abcpodpunkt">
    <w:name w:val="abcpodpunkt"/>
    <w:basedOn w:val="Normalny"/>
    <w:qFormat/>
    <w:pPr>
      <w:numPr>
        <w:numId w:val="6"/>
      </w:numPr>
      <w:ind w:right="-284"/>
      <w:jc w:val="both"/>
    </w:pPr>
  </w:style>
  <w:style w:type="paragraph" w:customStyle="1" w:styleId="numerek">
    <w:name w:val="numerek"/>
    <w:basedOn w:val="Normalny"/>
    <w:qFormat/>
    <w:pPr>
      <w:numPr>
        <w:numId w:val="7"/>
      </w:numPr>
      <w:jc w:val="both"/>
    </w:pPr>
    <w:rPr>
      <w:bCs/>
    </w:rPr>
  </w:style>
  <w:style w:type="paragraph" w:customStyle="1" w:styleId="arys">
    <w:name w:val="arys"/>
    <w:basedOn w:val="Zwykytekst"/>
    <w:qFormat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Styl1">
    <w:name w:val="Styl1"/>
    <w:basedOn w:val="Tekstpodstawowy"/>
    <w:qFormat/>
    <w:pPr>
      <w:spacing w:after="0"/>
      <w:jc w:val="both"/>
    </w:pPr>
  </w:style>
  <w:style w:type="paragraph" w:customStyle="1" w:styleId="numerowanie111">
    <w:name w:val="numerowanie111"/>
    <w:basedOn w:val="Tekstpodstawowy"/>
    <w:qFormat/>
    <w:pPr>
      <w:numPr>
        <w:numId w:val="8"/>
      </w:numPr>
      <w:spacing w:after="0"/>
      <w:jc w:val="both"/>
    </w:pPr>
  </w:style>
  <w:style w:type="paragraph" w:customStyle="1" w:styleId="numAni">
    <w:name w:val="numAni"/>
    <w:basedOn w:val="numerowanie"/>
    <w:qFormat/>
    <w:pPr>
      <w:numPr>
        <w:numId w:val="9"/>
      </w:numPr>
      <w:spacing w:before="60"/>
    </w:pPr>
    <w:rPr>
      <w:i/>
      <w:iCs/>
    </w:rPr>
  </w:style>
  <w:style w:type="paragraph" w:customStyle="1" w:styleId="abcd0">
    <w:name w:val="abcd0"/>
    <w:basedOn w:val="Nagwek2"/>
    <w:qFormat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qFormat/>
    <w:pPr>
      <w:numPr>
        <w:numId w:val="10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punktowanieq">
    <w:name w:val="punktowanieq"/>
    <w:basedOn w:val="Normalny"/>
    <w:qFormat/>
    <w:pPr>
      <w:numPr>
        <w:ilvl w:val="1"/>
        <w:numId w:val="11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qFormat/>
    <w:pPr>
      <w:numPr>
        <w:numId w:val="12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qFormat/>
    <w:pPr>
      <w:numPr>
        <w:numId w:val="13"/>
      </w:numPr>
    </w:pPr>
    <w:rPr>
      <w:rFonts w:ascii="Book Antiqua" w:hAnsi="Book Antiqua"/>
    </w:rPr>
  </w:style>
  <w:style w:type="paragraph" w:customStyle="1" w:styleId="abc">
    <w:name w:val="abc"/>
    <w:basedOn w:val="arabskie"/>
    <w:qFormat/>
    <w:pPr>
      <w:numPr>
        <w:ilvl w:val="2"/>
        <w:numId w:val="12"/>
      </w:numPr>
    </w:pPr>
  </w:style>
  <w:style w:type="paragraph" w:customStyle="1" w:styleId="podpunkt">
    <w:name w:val="podpunkt"/>
    <w:basedOn w:val="Normalny"/>
    <w:qFormat/>
    <w:pPr>
      <w:numPr>
        <w:numId w:val="14"/>
      </w:numPr>
      <w:spacing w:line="360" w:lineRule="auto"/>
      <w:jc w:val="both"/>
    </w:pPr>
  </w:style>
  <w:style w:type="paragraph" w:customStyle="1" w:styleId="punktyprogramu">
    <w:name w:val="punktyprogramu"/>
    <w:basedOn w:val="Normalny"/>
    <w:qFormat/>
    <w:pPr>
      <w:numPr>
        <w:numId w:val="15"/>
      </w:numPr>
      <w:spacing w:line="360" w:lineRule="auto"/>
    </w:pPr>
    <w:rPr>
      <w:lang w:val="en-US"/>
    </w:rPr>
  </w:style>
  <w:style w:type="paragraph" w:customStyle="1" w:styleId="Styl2">
    <w:name w:val="Styl2"/>
    <w:basedOn w:val="punktyprogramu"/>
    <w:qFormat/>
    <w:pPr>
      <w:numPr>
        <w:numId w:val="0"/>
      </w:numPr>
      <w:jc w:val="both"/>
    </w:pPr>
    <w:rPr>
      <w:lang w:val="pl-P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val="ru-RU" w:eastAsia="en-US"/>
    </w:rPr>
  </w:style>
  <w:style w:type="paragraph" w:styleId="NormalnyWeb">
    <w:name w:val="Normal (Web)"/>
    <w:basedOn w:val="Normalny"/>
    <w:qFormat/>
    <w:rsid w:val="00501E24"/>
    <w:pPr>
      <w:spacing w:beforeAutospacing="1" w:afterAutospacing="1"/>
    </w:pPr>
  </w:style>
  <w:style w:type="paragraph" w:customStyle="1" w:styleId="Standard">
    <w:name w:val="Standard"/>
    <w:qFormat/>
    <w:rsid w:val="00716067"/>
    <w:pPr>
      <w:spacing w:after="200" w:line="276" w:lineRule="auto"/>
    </w:pPr>
    <w:rPr>
      <w:rFonts w:ascii="Calibri" w:eastAsia="Lucida Sans Unicode" w:hAnsi="Calibri" w:cs="F"/>
      <w:kern w:val="2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E73FC0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FBAD-4B25-415A-AD18-B6902366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dc:description/>
  <cp:lastModifiedBy>Łukasz Tomkiewicz</cp:lastModifiedBy>
  <cp:revision>8</cp:revision>
  <cp:lastPrinted>2013-11-29T09:58:00Z</cp:lastPrinted>
  <dcterms:created xsi:type="dcterms:W3CDTF">2023-11-30T07:27:00Z</dcterms:created>
  <dcterms:modified xsi:type="dcterms:W3CDTF">2026-07-06T06:26:00Z</dcterms:modified>
  <dc:language>en-US</dc:language>
</cp:coreProperties>
</file>